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6D" w:rsidRPr="00201D5C" w:rsidRDefault="0065306D" w:rsidP="0065306D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1D5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РУССКОМУ ЯЗЫКУ</w:t>
      </w:r>
    </w:p>
    <w:p w:rsidR="0065306D" w:rsidRPr="00201D5C" w:rsidRDefault="0065306D" w:rsidP="006530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01D5C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</w:t>
      </w:r>
    </w:p>
    <w:p w:rsidR="0065306D" w:rsidRPr="00201D5C" w:rsidRDefault="0065306D" w:rsidP="0065306D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65306D" w:rsidRPr="00201D5C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65306D" w:rsidRDefault="0065306D" w:rsidP="0065306D">
      <w:pPr>
        <w:numPr>
          <w:ilvl w:val="0"/>
          <w:numId w:val="2"/>
        </w:numPr>
        <w:spacing w:after="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65306D" w:rsidRDefault="0065306D" w:rsidP="0065306D">
      <w:pPr>
        <w:spacing w:after="200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6D" w:rsidRPr="0065306D" w:rsidRDefault="0065306D" w:rsidP="0065306D">
      <w:pPr>
        <w:pStyle w:val="a5"/>
        <w:spacing w:before="0" w:beforeAutospacing="0" w:after="150" w:afterAutospacing="0"/>
        <w:ind w:left="720"/>
        <w:rPr>
          <w:b/>
          <w:color w:val="000000"/>
        </w:rPr>
      </w:pPr>
      <w:r>
        <w:rPr>
          <w:b/>
          <w:color w:val="000000"/>
        </w:rPr>
        <w:t>Предметные результаты освоения основных содержательных линий программы.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Развитие речи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•слушать вопрос, понимать его, отвечать на поставленный вопрос;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•пересказывать сюжет известной сказки по данному рисунку;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•составлять текст из набора предложений;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•выбирать заголовок для текста из ряда заголовков и самостоятельно озаглавливать текст;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устную и письменную речь;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диалогическую речь;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•отличать текст от набора не связанных друг с другом предложений.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•анализировать текст с нарушенным порядком предложений и восстанавливать их последовательность в тексте;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тему и главную мысль текста;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•соотносить заголовок и содержание текста;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•составлять текст по рисунку и опорным словам (после анализа содержания рисунка);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•составлять текст по его началу и по его концу;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•составлять небольшие монологические высказывания по результатам наблюдений за фактами и явлениями языка.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Система языка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Фонетика, орфоэпия, графика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•понимать различие между звуками и буквами;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•устанавливать последовательность звуков в слове и их количество;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гласные и согласные звуки, правильно их произносить;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•определять качественную характеристику гласного звука в слове: </w:t>
      </w:r>
      <w:proofErr w:type="gramStart"/>
      <w:r w:rsidRPr="00B167C7">
        <w:rPr>
          <w:rFonts w:ascii="Times New Roman" w:eastAsia="Times New Roman" w:hAnsi="Times New Roman" w:cs="Times New Roman"/>
          <w:sz w:val="24"/>
          <w:szCs w:val="24"/>
        </w:rPr>
        <w:t>ударный</w:t>
      </w:r>
      <w:proofErr w:type="gramEnd"/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 или безударный;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гласный звук [и] и согласный звук [й];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согласные звуки: мягкие и твёрдые, глухие и звонкие, определять их в слове и правильно произносить;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непарные твёрдые согласные [ж], [ш], [ц], непарные мягкие согласные [</w:t>
      </w:r>
      <w:proofErr w:type="gramStart"/>
      <w:r w:rsidRPr="00B167C7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B167C7">
        <w:rPr>
          <w:rFonts w:ascii="Times New Roman" w:eastAsia="Times New Roman" w:hAnsi="Times New Roman" w:cs="Times New Roman"/>
          <w:sz w:val="24"/>
          <w:szCs w:val="24"/>
        </w:rPr>
        <w:t>’], [щ’], находить их в слове, правильно произносить;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слово и слог; определять количество слогов в слове, делить слова на слоги;</w:t>
      </w:r>
    </w:p>
    <w:p w:rsidR="0065306D" w:rsidRPr="00B167C7" w:rsidRDefault="009A3B98" w:rsidP="009A3B98"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5306D" w:rsidRPr="00B167C7">
        <w:rPr>
          <w:rFonts w:ascii="Times New Roman" w:eastAsia="Times New Roman" w:hAnsi="Times New Roman" w:cs="Times New Roman"/>
          <w:sz w:val="24"/>
          <w:szCs w:val="24"/>
        </w:rPr>
        <w:t>•обозначать ударение в слове;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•правильно называть буквы русского алфавита;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•называть буквы гласных как показателей твёрдости-мягкости согласных звуков;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функцию мягкого знака (ь) как показателя мягкости предшествующего согласного звука.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•наблюдать над образованием звуков речи;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•устанавливать соотношение звукового и буквенного состава в словах типа стол, конь, ёлка;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функцию букв е, ё, ю, я в словах типа клён, ёлка и др.;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•обозначать на письме звук [й’] в словах типа майка, быстрый;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•располагать заданные слова в алфавитном порядке;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•устанавливать соотношение звукового и буквенного состава в словах типа коньки, утюг, яма, ель;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•находить случаи расхождения звукового и буквенного состава слов при орфоэпическом проговаривании слов учителем (вода, стриж, день, жить и др.);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65306D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Лексика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•различать слово и предложение, слово и слог, слово и набор буквосочетаний (книга — </w:t>
      </w:r>
      <w:proofErr w:type="spellStart"/>
      <w:r w:rsidRPr="00B167C7">
        <w:rPr>
          <w:rFonts w:ascii="Times New Roman" w:eastAsia="Times New Roman" w:hAnsi="Times New Roman" w:cs="Times New Roman"/>
          <w:sz w:val="24"/>
          <w:szCs w:val="24"/>
        </w:rPr>
        <w:t>агник</w:t>
      </w:r>
      <w:proofErr w:type="spellEnd"/>
      <w:r w:rsidRPr="00B167C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количество слов в предложении, вычленять слова из предложения;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•классифицировать и объединять заданные слова по значению (люди, животные, растения, инструменты и др.);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группу вежливых слов (слова-прощания, слова-приветствия, слова-извинения, слова-благодарения).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•осознавать слово как единство звучания и значения;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•осознавать, что значение слова можно уточнить или определить с помощью толкового словаря;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предмет (признак, действие) и слово, называющее этот предмет (признак, действие);</w:t>
      </w:r>
      <w:proofErr w:type="gramEnd"/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•на практическом уровне различать слова — названия предметов, названия признаков предметов, названия действий предметов;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•иметь представление о многозначных и однозначных словах (простые случаи), о словах, близких и противоположных по значению;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•подбирать слова, близкие и противоположные по значению, при решении учебных задач.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Морфология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слова, обозначающие предметы (признаки предметов, действия предметов);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•соотносить слова — названия предметов и вопрос, на который отвечают эти слова;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•соотносить слова — названия действий предметов и вопрос, на который отвечают эти слова;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•соотносить слова — названия признаков предметов и вопрос, на который отвечают эти слова;</w:t>
      </w:r>
    </w:p>
    <w:p w:rsidR="0065306D" w:rsidRPr="00B167C7" w:rsidRDefault="009A3B98" w:rsidP="009A3B98"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5306D" w:rsidRPr="00B167C7">
        <w:rPr>
          <w:rFonts w:ascii="Times New Roman" w:eastAsia="Times New Roman" w:hAnsi="Times New Roman" w:cs="Times New Roman"/>
          <w:sz w:val="24"/>
          <w:szCs w:val="24"/>
        </w:rPr>
        <w:t>•различать названия предметов, отвечающие на вопросы «кто?», «что?».</w:t>
      </w:r>
    </w:p>
    <w:p w:rsidR="0065306D" w:rsidRPr="00B167C7" w:rsidRDefault="0065306D" w:rsidP="0065306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Синтаксис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•различать текст и предложение, предложение и слова, не составляющие предложения;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•выделять предложения из речи;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•соблюдать в устной речи интонацию конца предложений;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границы предложения в деформированном тексте (из 2—3 предложений), выбирать знак для конца каждого предложения;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•соотносить схемы предложений и предложения, соответствующие этим схемам;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lastRenderedPageBreak/>
        <w:t>•составлять предложения из слов (в том числе из слов, данных не в начальной форме);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•составлять предложения по схеме, рисунку на заданную тему (например, на тему «Весна»);</w:t>
      </w:r>
    </w:p>
    <w:p w:rsidR="0065306D" w:rsidRPr="00B167C7" w:rsidRDefault="009A3B98" w:rsidP="009A3B98"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5306D" w:rsidRPr="00B167C7">
        <w:rPr>
          <w:rFonts w:ascii="Times New Roman" w:eastAsia="Times New Roman" w:hAnsi="Times New Roman" w:cs="Times New Roman"/>
          <w:sz w:val="24"/>
          <w:szCs w:val="24"/>
        </w:rPr>
        <w:t>•писать предложения под диктовку, а также составлять их схемы.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существенные признаки предложения: законченность мысли и интонацию конца предложения;</w:t>
      </w:r>
    </w:p>
    <w:p w:rsidR="0065306D" w:rsidRPr="00B167C7" w:rsidRDefault="009A3B98" w:rsidP="009A3B98">
      <w:pPr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5306D" w:rsidRPr="00B167C7">
        <w:rPr>
          <w:rFonts w:ascii="Times New Roman" w:eastAsia="Times New Roman" w:hAnsi="Times New Roman" w:cs="Times New Roman"/>
          <w:sz w:val="24"/>
          <w:szCs w:val="24"/>
        </w:rPr>
        <w:t>•устанавливать связь слов в предложении;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167C7">
        <w:rPr>
          <w:rFonts w:ascii="Times New Roman" w:eastAsia="Times New Roman" w:hAnsi="Times New Roman" w:cs="Times New Roman"/>
          <w:sz w:val="24"/>
          <w:szCs w:val="24"/>
        </w:rPr>
        <w:t>орядок слов, знаки конца предложения.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Орфография и пунктуация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а) применять изученные правила правописания: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•раздельное написание слов в предложении;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•написание буквосочетаний </w:t>
      </w:r>
      <w:proofErr w:type="spellStart"/>
      <w:r w:rsidRPr="00B167C7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—ши, </w:t>
      </w:r>
      <w:proofErr w:type="spellStart"/>
      <w:proofErr w:type="gramStart"/>
      <w:r w:rsidRPr="00B167C7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B167C7">
        <w:rPr>
          <w:rFonts w:ascii="Times New Roman" w:eastAsia="Times New Roman" w:hAnsi="Times New Roman" w:cs="Times New Roman"/>
          <w:sz w:val="24"/>
          <w:szCs w:val="24"/>
        </w:rPr>
        <w:t>—ща</w:t>
      </w:r>
      <w:proofErr w:type="gramEnd"/>
      <w:r w:rsidRPr="00B167C7">
        <w:rPr>
          <w:rFonts w:ascii="Times New Roman" w:eastAsia="Times New Roman" w:hAnsi="Times New Roman" w:cs="Times New Roman"/>
          <w:sz w:val="24"/>
          <w:szCs w:val="24"/>
        </w:rPr>
        <w:t>, чу—</w:t>
      </w:r>
      <w:proofErr w:type="spellStart"/>
      <w:r w:rsidRPr="00B167C7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•отсутствие мягкого знака после шипящих в буквосочетаниях </w:t>
      </w:r>
      <w:proofErr w:type="spellStart"/>
      <w:r w:rsidRPr="00B167C7">
        <w:rPr>
          <w:rFonts w:ascii="Times New Roman" w:eastAsia="Times New Roman" w:hAnsi="Times New Roman" w:cs="Times New Roman"/>
          <w:sz w:val="24"/>
          <w:szCs w:val="24"/>
        </w:rPr>
        <w:t>чк</w:t>
      </w:r>
      <w:proofErr w:type="spellEnd"/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67C7">
        <w:rPr>
          <w:rFonts w:ascii="Times New Roman" w:eastAsia="Times New Roman" w:hAnsi="Times New Roman" w:cs="Times New Roman"/>
          <w:sz w:val="24"/>
          <w:szCs w:val="24"/>
        </w:rPr>
        <w:t>чн</w:t>
      </w:r>
      <w:proofErr w:type="spellEnd"/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67C7">
        <w:rPr>
          <w:rFonts w:ascii="Times New Roman" w:eastAsia="Times New Roman" w:hAnsi="Times New Roman" w:cs="Times New Roman"/>
          <w:sz w:val="24"/>
          <w:szCs w:val="24"/>
        </w:rPr>
        <w:t>чт</w:t>
      </w:r>
      <w:proofErr w:type="spellEnd"/>
      <w:r w:rsidRPr="00B167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•перенос слов;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•прописная буква в начале предложения, именах собственных;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•непроверяемые гласные и согласные в </w:t>
      </w:r>
      <w:proofErr w:type="gramStart"/>
      <w:r w:rsidRPr="00B167C7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B167C7">
        <w:rPr>
          <w:rFonts w:ascii="Times New Roman" w:eastAsia="Times New Roman" w:hAnsi="Times New Roman" w:cs="Times New Roman"/>
          <w:sz w:val="24"/>
          <w:szCs w:val="24"/>
        </w:rPr>
        <w:t xml:space="preserve"> (перечень слов в орфографическом словаре учебника);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•знаки препинания конца предложения: точка, вопросительный и восклицательный знаки;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б) безошибочно списывать текст объёмом 20—25 слов с доски и из учебника;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в) писать под диктовку тексты объёмом 15—20 слов в соответствии с изученными правилами.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167C7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65306D" w:rsidRPr="00B167C7" w:rsidRDefault="0065306D" w:rsidP="0065306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•определять случаи расхождения звукового и буквенного состава слов;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•писать двусложные слова с безударным гласным звуком (простейшие случаи, слова типа вода, трава, зима, стрела);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•писать слова с парным по глухости-звонкости согласным звуком на конце слова (простейшие случаи, слова типа глаз, дуб и др.);</w:t>
      </w:r>
    </w:p>
    <w:p w:rsidR="0065306D" w:rsidRPr="00B167C7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•применять орфографическое чтение (проговаривание) при письме под диктовку и при списывании;</w:t>
      </w:r>
    </w:p>
    <w:p w:rsidR="0065306D" w:rsidRPr="00201D5C" w:rsidRDefault="0065306D" w:rsidP="009A3B98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67C7">
        <w:rPr>
          <w:rFonts w:ascii="Times New Roman" w:eastAsia="Times New Roman" w:hAnsi="Times New Roman" w:cs="Times New Roman"/>
          <w:sz w:val="24"/>
          <w:szCs w:val="24"/>
        </w:rPr>
        <w:t>•пользоваться орфографическим словарём в учебнике как средством самоконтроля</w:t>
      </w:r>
    </w:p>
    <w:p w:rsidR="0065306D" w:rsidRPr="00201D5C" w:rsidRDefault="0065306D" w:rsidP="0065306D">
      <w:pPr>
        <w:rPr>
          <w:rFonts w:ascii="Times New Roman" w:hAnsi="Times New Roman" w:cs="Times New Roman"/>
          <w:b/>
          <w:sz w:val="24"/>
          <w:szCs w:val="24"/>
        </w:rPr>
      </w:pPr>
    </w:p>
    <w:p w:rsidR="0065306D" w:rsidRPr="00201D5C" w:rsidRDefault="0065306D" w:rsidP="0065306D">
      <w:pPr>
        <w:pStyle w:val="a3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D5C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 xml:space="preserve"> период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</w:t>
      </w:r>
      <w:r w:rsidRPr="00201D5C">
        <w:rPr>
          <w:rFonts w:ascii="Times New Roman" w:hAnsi="Times New Roman" w:cs="Times New Roman"/>
          <w:sz w:val="24"/>
          <w:szCs w:val="24"/>
        </w:rPr>
        <w:lastRenderedPageBreak/>
        <w:t xml:space="preserve">голосом, длительное и более сильное произнесение одного из слогов в слове), определение количества слогов в слове.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 xml:space="preserve">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>-звуковую структуру.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>-звуковыми схемами-моделями. 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Букварный период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I. Обучение чтению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 xml:space="preserve"> - звукового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 Знакомство с правилами гигиены чтения.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II. Обучение письму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>-звукового разбора с учителем, а затем и самостоятельно.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 xml:space="preserve"> орфографического чтения написанных слов. 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 xml:space="preserve"> - ши, </w:t>
      </w:r>
      <w:proofErr w:type="spellStart"/>
      <w:proofErr w:type="gramStart"/>
      <w:r w:rsidRPr="00201D5C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 xml:space="preserve"> - ща</w:t>
      </w:r>
      <w:proofErr w:type="gramEnd"/>
      <w:r w:rsidRPr="00201D5C">
        <w:rPr>
          <w:rFonts w:ascii="Times New Roman" w:hAnsi="Times New Roman" w:cs="Times New Roman"/>
          <w:sz w:val="24"/>
          <w:szCs w:val="24"/>
        </w:rPr>
        <w:t xml:space="preserve">, чу –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>). Знакомство с правилами гигиены письма.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III. Развитие устной речи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Совершенствование произношения слов, особенно сложных по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>-звуковой структуре, в соответствии с нормам</w:t>
      </w:r>
      <w:proofErr w:type="gramStart"/>
      <w:r w:rsidRPr="00201D5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01D5C">
        <w:rPr>
          <w:rFonts w:ascii="Times New Roman" w:hAnsi="Times New Roman" w:cs="Times New Roman"/>
          <w:sz w:val="24"/>
          <w:szCs w:val="24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gramStart"/>
      <w:r w:rsidRPr="00201D5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1D5C">
        <w:rPr>
          <w:rFonts w:ascii="Times New Roman" w:hAnsi="Times New Roman" w:cs="Times New Roman"/>
          <w:sz w:val="24"/>
          <w:szCs w:val="24"/>
        </w:rPr>
        <w:t>, с - з, щ - ж, п- б, с - ш и т. д. (изолированное произнесение в словах, фразах и скороговорках).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lastRenderedPageBreak/>
        <w:t>Исправление недостатков произнесения некоторых звуков, обусловленных отклонениями в речевом развитии детей.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Ответы на вопросы по прочитанным предложениям и текстам.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201D5C">
        <w:rPr>
          <w:rFonts w:ascii="Times New Roman" w:hAnsi="Times New Roman" w:cs="Times New Roman"/>
          <w:sz w:val="24"/>
          <w:szCs w:val="24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Развернутое объяснение загадок, заучивание наизусть стихотворений, </w:t>
      </w:r>
      <w:proofErr w:type="spellStart"/>
      <w:r w:rsidRPr="00201D5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>, песенок, считалок и воспроизведение их с соблюдением интонации, диктуемой содержанием.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D5C">
        <w:rPr>
          <w:rFonts w:ascii="Times New Roman" w:hAnsi="Times New Roman" w:cs="Times New Roman"/>
          <w:sz w:val="24"/>
          <w:szCs w:val="24"/>
        </w:rPr>
        <w:t>Послебукварный</w:t>
      </w:r>
      <w:proofErr w:type="spellEnd"/>
      <w:r w:rsidRPr="00201D5C">
        <w:rPr>
          <w:rFonts w:ascii="Times New Roman" w:hAnsi="Times New Roman" w:cs="Times New Roman"/>
          <w:sz w:val="24"/>
          <w:szCs w:val="24"/>
        </w:rPr>
        <w:t xml:space="preserve"> период </w:t>
      </w:r>
    </w:p>
    <w:p w:rsidR="0065306D" w:rsidRPr="00201D5C" w:rsidRDefault="0065306D" w:rsidP="0065306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СИСТЕМАТИЧЕСКИЙ КУРС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1 КЛАСС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Наша речь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Язык и речь. Виды речи. Русский язык – родной язык русского народа.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Текст, предложение, диалог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Слова, слова, слова…  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</w:t>
      </w:r>
      <w:r w:rsidRPr="00201D5C">
        <w:rPr>
          <w:rFonts w:ascii="Times New Roman" w:hAnsi="Times New Roman" w:cs="Times New Roman"/>
          <w:sz w:val="24"/>
          <w:szCs w:val="24"/>
        </w:rPr>
        <w:lastRenderedPageBreak/>
        <w:t xml:space="preserve">противоположные по значению. Словари учебника: </w:t>
      </w:r>
      <w:proofErr w:type="gramStart"/>
      <w:r w:rsidRPr="00201D5C">
        <w:rPr>
          <w:rFonts w:ascii="Times New Roman" w:hAnsi="Times New Roman" w:cs="Times New Roman"/>
          <w:sz w:val="24"/>
          <w:szCs w:val="24"/>
        </w:rPr>
        <w:t>толковый</w:t>
      </w:r>
      <w:proofErr w:type="gramEnd"/>
      <w:r w:rsidRPr="00201D5C">
        <w:rPr>
          <w:rFonts w:ascii="Times New Roman" w:hAnsi="Times New Roman" w:cs="Times New Roman"/>
          <w:sz w:val="24"/>
          <w:szCs w:val="24"/>
        </w:rPr>
        <w:t>, близких и противоположных по значению слов.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Слово и слог. Ударение. Слово и слог. Перенос слов. Ударение (общее представление).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Звуки и буквы.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65306D" w:rsidRPr="00201D5C" w:rsidRDefault="0065306D" w:rsidP="0065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 xml:space="preserve">Повторение </w:t>
      </w:r>
    </w:p>
    <w:p w:rsidR="0065306D" w:rsidRPr="00201D5C" w:rsidRDefault="0065306D" w:rsidP="0065306D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06D" w:rsidRPr="00201D5C" w:rsidRDefault="0065306D" w:rsidP="0065306D">
      <w:pPr>
        <w:pStyle w:val="a3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D5C">
        <w:rPr>
          <w:rFonts w:ascii="Times New Roman" w:eastAsia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65306D" w:rsidRPr="00201D5C" w:rsidRDefault="0065306D" w:rsidP="0065306D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06D" w:rsidRPr="00201D5C" w:rsidRDefault="0065306D" w:rsidP="0065306D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01D5C">
        <w:rPr>
          <w:rFonts w:ascii="Times New Roman" w:eastAsia="Times New Roman" w:hAnsi="Times New Roman" w:cs="Times New Roman"/>
          <w:sz w:val="24"/>
          <w:szCs w:val="24"/>
        </w:rPr>
        <w:t>Обучение грамоте.</w:t>
      </w:r>
    </w:p>
    <w:p w:rsidR="0065306D" w:rsidRPr="00201D5C" w:rsidRDefault="0065306D" w:rsidP="0065306D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876"/>
        <w:gridCol w:w="520"/>
        <w:gridCol w:w="865"/>
        <w:gridCol w:w="853"/>
      </w:tblGrid>
      <w:tr w:rsidR="001B61BA" w:rsidRPr="009A3B98" w:rsidTr="00531E35">
        <w:trPr>
          <w:trHeight w:val="163"/>
        </w:trPr>
        <w:tc>
          <w:tcPr>
            <w:tcW w:w="0" w:type="auto"/>
            <w:vMerge w:val="restart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1B61BA" w:rsidRPr="009A3B98" w:rsidRDefault="001B61BA" w:rsidP="009A3B9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урока</w:t>
            </w:r>
          </w:p>
        </w:tc>
        <w:tc>
          <w:tcPr>
            <w:tcW w:w="0" w:type="auto"/>
            <w:vMerge w:val="restart"/>
          </w:tcPr>
          <w:p w:rsidR="001B61BA" w:rsidRPr="006517B2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gridSpan w:val="2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1B61BA" w:rsidRPr="009A3B98" w:rsidTr="00531E35">
        <w:trPr>
          <w:trHeight w:val="100"/>
        </w:trPr>
        <w:tc>
          <w:tcPr>
            <w:tcW w:w="0" w:type="auto"/>
            <w:vMerge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BA" w:rsidRPr="009A3B98" w:rsidRDefault="001B61BA" w:rsidP="009A3B9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61BA" w:rsidRPr="006517B2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0" w:type="auto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9A3B98">
            <w:pPr>
              <w:spacing w:after="125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возникновения письма. Знакомство 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прописью, с правилами письма </w:t>
            </w:r>
          </w:p>
        </w:tc>
        <w:tc>
          <w:tcPr>
            <w:tcW w:w="0" w:type="auto"/>
          </w:tcPr>
          <w:p w:rsidR="001B61BA" w:rsidRPr="006517B2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</w:t>
            </w:r>
          </w:p>
        </w:tc>
        <w:tc>
          <w:tcPr>
            <w:tcW w:w="0" w:type="auto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9A3B98">
            <w:pPr>
              <w:spacing w:after="125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строка. Гигиенические правила письма, правила посадки при письме Прямые, наклонные и вертикальные лини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Письмо овалов и полуовалов.</w:t>
            </w:r>
          </w:p>
        </w:tc>
        <w:tc>
          <w:tcPr>
            <w:tcW w:w="0" w:type="auto"/>
          </w:tcPr>
          <w:p w:rsidR="001B61BA" w:rsidRPr="006517B2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0" w:type="auto"/>
          </w:tcPr>
          <w:p w:rsidR="001B61BA" w:rsidRPr="009A3B98" w:rsidRDefault="001B61BA" w:rsidP="009A3B9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 и межстрочное пространство. Письмо прямых наклонн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линий Рисование бордюров 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наклонной линии 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закруглением внизу и вверху  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длинной прямой наклонной линии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закруглением вверху и внизу 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rPr>
          <w:trHeight w:val="296"/>
        </w:trPr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наклонных прямых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закруглениями сверху и внизу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длинной нак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лонной линии с петлей внизу 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длинной н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аклонной линии с петлей вверху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овалов и полуовалов, коротких наклонных линий 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 письменная буква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буквы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буквы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буквы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9A3B98" w:rsidTr="00531E35"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1B61BA" w:rsidRPr="006517B2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0" w:type="auto"/>
          </w:tcPr>
          <w:p w:rsidR="001B61BA" w:rsidRPr="009A3B98" w:rsidRDefault="001B61B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9A3B98" w:rsidTr="00531E35"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5182A" w:rsidRPr="006517B2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9A3B98" w:rsidTr="00531E35"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="00F525CC"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65182A" w:rsidRPr="006517B2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9A3B98" w:rsidTr="00531E35"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заглавная буквы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 </w:t>
            </w:r>
          </w:p>
        </w:tc>
        <w:tc>
          <w:tcPr>
            <w:tcW w:w="0" w:type="auto"/>
          </w:tcPr>
          <w:p w:rsidR="0065182A" w:rsidRPr="006517B2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0" w:type="auto"/>
          </w:tcPr>
          <w:p w:rsidR="0065182A" w:rsidRPr="009A3B98" w:rsidRDefault="0065182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заглавная буквы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написания изученных букв.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изученных букв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слов и предложений с изученными буквами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слов и предложений с изученными буквами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rPr>
          <w:trHeight w:val="356"/>
        </w:trPr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слов и предложений с изученными буквами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обозначающая мягкий согласный звук. Слоги 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proofErr w:type="gram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чу</w:t>
            </w:r>
            <w:proofErr w:type="gram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обозначающая мягкий согласный звук. Слоги 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(мягкий знак). Мягкий знак как показатель мягкости согласного звука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(мягкий знак). Мягкий знак как показатель мягкости согласного звука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(мягкий знак) – знак мягкости.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в середине слова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CEA" w:rsidRPr="009A3B98" w:rsidTr="00531E35"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обозначающая твердый согласный звук </w:t>
            </w:r>
          </w:p>
        </w:tc>
        <w:tc>
          <w:tcPr>
            <w:tcW w:w="0" w:type="auto"/>
          </w:tcPr>
          <w:p w:rsidR="003F7CEA" w:rsidRPr="006517B2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0" w:type="auto"/>
          </w:tcPr>
          <w:p w:rsidR="003F7CEA" w:rsidRPr="009A3B98" w:rsidRDefault="003F7CEA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обозначающая твердый согласный звук 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заглавная буквы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Ж 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обозначающая твердый согласный звук 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Строчная и прописная буквы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Ж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Написание слов с сочетанием 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proofErr w:type="spell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Ё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Слова с буквой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Слова с буквой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й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обозначающая твердый согласный звук 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обозначающая твердый согласный звук 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Э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обозначающая мягкий согласный звук. Слоги </w:t>
            </w:r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ща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</w:t>
            </w:r>
            <w:proofErr w:type="gramEnd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обозначающая мягкий согласный звук. Слоги </w:t>
            </w:r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ща, 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Строчная буква </w:t>
            </w:r>
            <w:proofErr w:type="gramStart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</w:t>
            </w:r>
            <w:proofErr w:type="gramEnd"/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ъ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ъ 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слов и предложений с изученными буквами 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3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9A3B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период.</w:t>
            </w:r>
            <w:r w:rsidR="00850A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 Звуки и буквы Оформление предложений в тексте.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«Парные согласные звуки». Списывание текста (15 мин)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вопросы </w:t>
            </w:r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кто</w:t>
            </w:r>
            <w:proofErr w:type="gram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?, </w:t>
            </w:r>
            <w:proofErr w:type="gram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что?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вопросы: </w:t>
            </w:r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делать</w:t>
            </w:r>
            <w:proofErr w:type="gram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?, </w:t>
            </w:r>
            <w:proofErr w:type="gram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сделать?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Слова, отвечающие на вопросы: </w:t>
            </w:r>
            <w:proofErr w:type="gram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какой</w:t>
            </w:r>
            <w:proofErr w:type="gram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?, какая?, какое?, какие?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жи</w:t>
            </w:r>
            <w:proofErr w:type="spell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 ши</w:t>
            </w:r>
            <w:proofErr w:type="gramStart"/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,</w:t>
            </w:r>
            <w:proofErr w:type="gram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ча</w:t>
            </w:r>
            <w:proofErr w:type="spell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 ща</w:t>
            </w: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чу – 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щу</w:t>
            </w:r>
            <w:proofErr w:type="spell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3B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Проверочное списывание (15 мин). Заглавная буква в именах собственных</w:t>
            </w:r>
          </w:p>
        </w:tc>
        <w:tc>
          <w:tcPr>
            <w:tcW w:w="0" w:type="auto"/>
          </w:tcPr>
          <w:p w:rsidR="00531E35" w:rsidRPr="006517B2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0" w:type="auto"/>
          </w:tcPr>
          <w:p w:rsidR="00531E35" w:rsidRPr="006517B2" w:rsidRDefault="00850A4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1E35" w:rsidRPr="009A3B98" w:rsidTr="00531E35">
        <w:tc>
          <w:tcPr>
            <w:tcW w:w="0" w:type="auto"/>
          </w:tcPr>
          <w:p w:rsidR="00531E35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Контроль.</w:t>
            </w:r>
          </w:p>
        </w:tc>
        <w:tc>
          <w:tcPr>
            <w:tcW w:w="0" w:type="auto"/>
          </w:tcPr>
          <w:p w:rsidR="00531E35" w:rsidRPr="006517B2" w:rsidRDefault="00850A4A" w:rsidP="00ED22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</w:tcPr>
          <w:p w:rsidR="00531E35" w:rsidRPr="009A3B98" w:rsidRDefault="00531E35" w:rsidP="00ED22D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306D" w:rsidRPr="00201D5C" w:rsidRDefault="0065306D" w:rsidP="006530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5306D" w:rsidRPr="00201D5C" w:rsidRDefault="0065306D" w:rsidP="006530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01D5C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65306D" w:rsidRPr="00201D5C" w:rsidRDefault="0065306D" w:rsidP="0065306D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709"/>
        <w:gridCol w:w="1418"/>
        <w:gridCol w:w="1099"/>
      </w:tblGrid>
      <w:tr w:rsidR="001B61BA" w:rsidRPr="001B61BA" w:rsidTr="001B61BA">
        <w:trPr>
          <w:trHeight w:val="90"/>
        </w:trPr>
        <w:tc>
          <w:tcPr>
            <w:tcW w:w="675" w:type="dxa"/>
            <w:vMerge w:val="restart"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1B61BA" w:rsidRPr="001B61BA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урока</w:t>
            </w:r>
          </w:p>
        </w:tc>
        <w:tc>
          <w:tcPr>
            <w:tcW w:w="709" w:type="dxa"/>
            <w:vMerge w:val="restart"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к/у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проведения</w:t>
            </w:r>
          </w:p>
        </w:tc>
      </w:tr>
      <w:tr w:rsidR="001B61BA" w:rsidRPr="001B61BA" w:rsidTr="001B61BA">
        <w:trPr>
          <w:trHeight w:val="180"/>
        </w:trPr>
        <w:tc>
          <w:tcPr>
            <w:tcW w:w="675" w:type="dxa"/>
            <w:vMerge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B61BA" w:rsidRPr="001B61BA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</w:tr>
      <w:tr w:rsidR="001B61BA" w:rsidRPr="001B61BA" w:rsidTr="001B61BA">
        <w:tc>
          <w:tcPr>
            <w:tcW w:w="675" w:type="dxa"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B61BA" w:rsidRPr="001B61BA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речь</w:t>
            </w:r>
          </w:p>
        </w:tc>
        <w:tc>
          <w:tcPr>
            <w:tcW w:w="709" w:type="dxa"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B61BA" w:rsidRPr="001B61BA" w:rsidRDefault="001B61BA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51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1BA" w:rsidRPr="001B61BA" w:rsidTr="001B61BA">
        <w:tc>
          <w:tcPr>
            <w:tcW w:w="675" w:type="dxa"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B61BA" w:rsidRPr="001B61BA" w:rsidRDefault="001B61B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709" w:type="dxa"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B61B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B61BA"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9" w:type="dxa"/>
          </w:tcPr>
          <w:p w:rsidR="001B61BA" w:rsidRPr="001B61BA" w:rsidRDefault="001B61B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предложение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слова в речи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Слова-названия предметов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«Вежливые» слова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Слог. Деление слов на слоги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82A" w:rsidRPr="001B61BA" w:rsidTr="001B61BA">
        <w:tc>
          <w:tcPr>
            <w:tcW w:w="675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65182A" w:rsidRPr="001B61BA" w:rsidRDefault="0065182A" w:rsidP="00ED22D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</w:t>
            </w:r>
            <w:r w:rsidR="00F5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525CC"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Ударные и безударные слоги</w:t>
            </w:r>
          </w:p>
        </w:tc>
        <w:tc>
          <w:tcPr>
            <w:tcW w:w="70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5182A" w:rsidRPr="001B61BA" w:rsidRDefault="0065182A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9" w:type="dxa"/>
          </w:tcPr>
          <w:p w:rsidR="0065182A" w:rsidRPr="001B61BA" w:rsidRDefault="0065182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алфавит или азбука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звуки и буквы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</w:t>
            </w:r>
            <w:proofErr w:type="gramStart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,Ё</w:t>
            </w:r>
            <w:proofErr w:type="gramEnd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,Ю,Я и их функции в словах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звуки и буквы, Слова с буквой</w:t>
            </w:r>
            <w:proofErr w:type="gramStart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ударного гласного буквой на письме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в ударных и безударных сло</w:t>
            </w:r>
            <w:r w:rsidR="009A3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65182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 и буквы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буквой</w:t>
            </w:r>
            <w:proofErr w:type="gramStart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Парные и непарные по твердости-мягкости согласные звуки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F525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мягкости согласного звук</w:t>
            </w:r>
            <w:bookmarkStart w:id="0" w:name="_GoBack"/>
            <w:bookmarkEnd w:id="0"/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мягким знаком. Перенос слов с «Ь»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F525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текста с нарушенным порядком предложений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F525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 звуки.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F525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парных звонких и глухих согласных звуков на конце слов Правописание парных согласных звуков на конце слов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F525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525CC" w:rsidRPr="001B61BA" w:rsidRDefault="00F525CC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Шипящие согласные звуки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Буквосочетания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F525C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5CC" w:rsidRPr="001B61BA" w:rsidTr="001B61BA">
        <w:tc>
          <w:tcPr>
            <w:tcW w:w="675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F525CC" w:rsidRPr="001B61BA" w:rsidRDefault="00F525CC" w:rsidP="00850A4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в словах. </w:t>
            </w:r>
          </w:p>
        </w:tc>
        <w:tc>
          <w:tcPr>
            <w:tcW w:w="70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099" w:type="dxa"/>
          </w:tcPr>
          <w:p w:rsidR="00F525CC" w:rsidRPr="001B61BA" w:rsidRDefault="00F525CC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A4A" w:rsidRPr="001B61BA" w:rsidTr="001B61BA">
        <w:tc>
          <w:tcPr>
            <w:tcW w:w="675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0A4A" w:rsidRPr="001B61BA" w:rsidRDefault="00850A4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(Проект «Сказочная страничка»)</w:t>
            </w:r>
          </w:p>
        </w:tc>
        <w:tc>
          <w:tcPr>
            <w:tcW w:w="709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A4A" w:rsidRPr="001B61BA" w:rsidTr="001B61BA">
        <w:tc>
          <w:tcPr>
            <w:tcW w:w="675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0A4A" w:rsidRPr="001B61BA" w:rsidRDefault="00850A4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закрепление изученного материала.</w:t>
            </w:r>
          </w:p>
        </w:tc>
        <w:tc>
          <w:tcPr>
            <w:tcW w:w="709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A4A" w:rsidRPr="001B61BA" w:rsidTr="001B61BA">
        <w:tc>
          <w:tcPr>
            <w:tcW w:w="675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0A4A" w:rsidRPr="001B61BA" w:rsidRDefault="00850A4A" w:rsidP="00ED22D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закрепление изученного материала.</w:t>
            </w:r>
          </w:p>
        </w:tc>
        <w:tc>
          <w:tcPr>
            <w:tcW w:w="709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850A4A" w:rsidRPr="001B61BA" w:rsidRDefault="00850A4A" w:rsidP="001B61B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0F0C" w:rsidRDefault="00330F0C"/>
    <w:sectPr w:rsidR="0033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6B4"/>
    <w:multiLevelType w:val="hybridMultilevel"/>
    <w:tmpl w:val="D7BCD8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10FBE"/>
    <w:multiLevelType w:val="hybridMultilevel"/>
    <w:tmpl w:val="33EEA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6D"/>
    <w:rsid w:val="001B61BA"/>
    <w:rsid w:val="00330F0C"/>
    <w:rsid w:val="003F7CEA"/>
    <w:rsid w:val="00531E35"/>
    <w:rsid w:val="006517B2"/>
    <w:rsid w:val="0065182A"/>
    <w:rsid w:val="0065306D"/>
    <w:rsid w:val="00850A4A"/>
    <w:rsid w:val="009A3B98"/>
    <w:rsid w:val="00D2265A"/>
    <w:rsid w:val="00ED22D1"/>
    <w:rsid w:val="00F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6D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6D"/>
    <w:pPr>
      <w:ind w:left="720"/>
      <w:contextualSpacing/>
    </w:pPr>
  </w:style>
  <w:style w:type="paragraph" w:styleId="a4">
    <w:name w:val="No Spacing"/>
    <w:uiPriority w:val="1"/>
    <w:qFormat/>
    <w:rsid w:val="0065306D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5">
    <w:name w:val="Normal (Web)"/>
    <w:basedOn w:val="a"/>
    <w:uiPriority w:val="99"/>
    <w:unhideWhenUsed/>
    <w:rsid w:val="00653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1B61B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1B61B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6D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6D"/>
    <w:pPr>
      <w:ind w:left="720"/>
      <w:contextualSpacing/>
    </w:pPr>
  </w:style>
  <w:style w:type="paragraph" w:styleId="a4">
    <w:name w:val="No Spacing"/>
    <w:uiPriority w:val="1"/>
    <w:qFormat/>
    <w:rsid w:val="0065306D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5">
    <w:name w:val="Normal (Web)"/>
    <w:basedOn w:val="a"/>
    <w:uiPriority w:val="99"/>
    <w:unhideWhenUsed/>
    <w:rsid w:val="00653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1B61B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1B61B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isosh5</cp:lastModifiedBy>
  <cp:revision>8</cp:revision>
  <dcterms:created xsi:type="dcterms:W3CDTF">2020-09-27T09:59:00Z</dcterms:created>
  <dcterms:modified xsi:type="dcterms:W3CDTF">2021-04-18T08:04:00Z</dcterms:modified>
</cp:coreProperties>
</file>